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7087"/>
      </w:tblGrid>
      <w:tr w:rsidR="005D3DEC" w:rsidRPr="00C04CD2" w14:paraId="01DF72C6" w14:textId="77777777" w:rsidTr="0056377F">
        <w:trPr>
          <w:trHeight w:val="16455"/>
        </w:trPr>
        <w:tc>
          <w:tcPr>
            <w:tcW w:w="3369" w:type="dxa"/>
          </w:tcPr>
          <w:p w14:paraId="20DAA142" w14:textId="77777777" w:rsidR="005D3DEC" w:rsidRPr="00FF3F0A" w:rsidRDefault="005D3DEC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7E691A98" w14:textId="77777777" w:rsidR="005D3DEC" w:rsidRDefault="005D3DEC" w:rsidP="00D8277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12E2D36" w14:textId="77777777" w:rsidR="00BA573E" w:rsidRDefault="00BA573E" w:rsidP="00D8277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3892AFE" w14:textId="0F45DDA7" w:rsidR="00BA573E" w:rsidRPr="00FF3F0A" w:rsidRDefault="00DC07EB" w:rsidP="00D8277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1E50842" wp14:editId="2CBE0135">
                      <wp:simplePos x="0" y="0"/>
                      <wp:positionH relativeFrom="column">
                        <wp:posOffset>150495</wp:posOffset>
                      </wp:positionH>
                      <wp:positionV relativeFrom="page">
                        <wp:posOffset>3045460</wp:posOffset>
                      </wp:positionV>
                      <wp:extent cx="683895" cy="113665"/>
                      <wp:effectExtent l="0" t="0" r="1905" b="635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89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A7A8D89" w14:textId="77777777" w:rsidR="00DC07EB" w:rsidRDefault="00DC07EB" w:rsidP="00DC07EB">
                                  <w:pPr>
                                    <w:ind w:right="92"/>
                                    <w:rPr>
                                      <w:rFonts w:ascii="Arial Narrow" w:eastAsia="Times New Roman" w:hAnsi="Arial Narrow" w:cs="Calibri"/>
                                      <w:b/>
                                      <w:bCs/>
                                      <w:color w:val="000000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/>
                                      <w:sz w:val="11"/>
                                    </w:rPr>
                                    <w:t>Vyrobené v Číne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18000" tIns="18000" rIns="18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E508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11.85pt;margin-top:239.8pt;width:53.8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" stroked="f">
                      <v:textbox inset=".5mm,.5mm,.5mm,.5mm">
                        <w:txbxContent>
                          <w:p w14:paraId="6A7A8D89" w14:textId="77777777" w:rsidR="00DC07EB" w:rsidRDefault="00DC07EB" w:rsidP="00DC07EB">
                            <w:pPr>
                              <w:ind w:right="92"/>
                              <w:rPr>
                                <w:rFonts w:ascii="Arial Narrow" w:eastAsia="Times New Roman" w:hAnsi="Arial Narrow" w:cs="Calibri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sz w:val="11"/>
                              </w:rPr>
                              <w:t>Vyrobené v Číne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0C271A1" wp14:editId="7E8E02FA">
                  <wp:extent cx="1962150" cy="4361053"/>
                  <wp:effectExtent l="0" t="0" r="0" b="190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170" cy="4363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7087" w:type="dxa"/>
          </w:tcPr>
          <w:p w14:paraId="4042F27E" w14:textId="77777777" w:rsidR="005D3DEC" w:rsidRPr="00FF3F0A" w:rsidRDefault="005D3DEC" w:rsidP="00531EBD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9153AB1" wp14:editId="2E79542B">
                      <wp:simplePos x="0" y="0"/>
                      <wp:positionH relativeFrom="column">
                        <wp:posOffset>-24764</wp:posOffset>
                      </wp:positionH>
                      <wp:positionV relativeFrom="paragraph">
                        <wp:posOffset>0</wp:posOffset>
                      </wp:positionV>
                      <wp:extent cx="4438650" cy="257175"/>
                      <wp:effectExtent l="0" t="0" r="19050" b="28575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386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FFE212" w14:textId="77777777" w:rsidR="005D3DEC" w:rsidRPr="00843F58" w:rsidRDefault="00C04CD2" w:rsidP="00D82771">
                                  <w:pPr>
                                    <w:ind w:right="-171"/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SLOVENSKY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153AB1" id="Zone de texte 4" o:spid="_x0000_s1027" type="#_x0000_t202" style="position:absolute;left:0;text-align:left;margin-left:-1.95pt;margin-top:0;width:349.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" fillcolor="black [3213]" strokeweight=".5pt">
                      <v:textbox>
                        <w:txbxContent>
                          <w:p w14:paraId="3FFFE212" w14:textId="77777777" w:rsidR="005D3DEC" w:rsidRPr="00843F58" w:rsidRDefault="00C04CD2" w:rsidP="00D82771">
                            <w:pPr>
                              <w:ind w:right="-171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4"/>
                              </w:rPr>
                              <w:t>SLOVENSKY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7405" w:type="dxa"/>
              <w:tblLayout w:type="fixed"/>
              <w:tblLook w:val="04A0" w:firstRow="1" w:lastRow="0" w:firstColumn="1" w:lastColumn="0" w:noHBand="0" w:noVBand="1"/>
            </w:tblPr>
            <w:tblGrid>
              <w:gridCol w:w="7405"/>
            </w:tblGrid>
            <w:tr w:rsidR="005D3DEC" w:rsidRPr="00C04CD2" w14:paraId="5F504244" w14:textId="77777777" w:rsidTr="009303FA">
              <w:tc>
                <w:tcPr>
                  <w:tcW w:w="7405" w:type="dxa"/>
                </w:tcPr>
                <w:p w14:paraId="635DA9A8" w14:textId="77777777" w:rsidR="005D3DEC" w:rsidRPr="009303FA" w:rsidRDefault="005D3DEC" w:rsidP="00531EB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line="288" w:lineRule="auto"/>
                    <w:jc w:val="both"/>
                    <w:textAlignment w:val="center"/>
                    <w:rPr>
                      <w:rFonts w:asciiTheme="minorHAnsi" w:hAnsiTheme="minorHAnsi" w:cs="MyriadPro-Bold"/>
                      <w:bCs/>
                      <w:color w:val="000000"/>
                      <w:sz w:val="16"/>
                      <w:szCs w:val="16"/>
                      <w:lang w:val="ro-RO" w:eastAsia="fr-FR"/>
                    </w:rPr>
                  </w:pPr>
                </w:p>
                <w:p w14:paraId="1B4282BA" w14:textId="77777777" w:rsidR="00C108F7" w:rsidRPr="009303FA" w:rsidRDefault="00C108F7" w:rsidP="00C108F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="Calibri" w:hAnsiTheme="minorHAnsi" w:cs="Calibri"/>
                      <w:bCs/>
                      <w:color w:val="000000"/>
                      <w:sz w:val="16"/>
                      <w:szCs w:val="16"/>
                      <w:lang w:val="ro-RO" w:eastAsia="fr-FR" w:bidi="ro-RO"/>
                    </w:rPr>
                  </w:pPr>
                </w:p>
                <w:p w14:paraId="619DD43D" w14:textId="77777777" w:rsidR="009303FA" w:rsidRPr="00C25086" w:rsidRDefault="00BE7972" w:rsidP="009303F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="MyriadPro-Bold"/>
                      <w:b/>
                      <w:bCs/>
                      <w:color w:val="000000"/>
                      <w:sz w:val="20"/>
                      <w:szCs w:val="16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0"/>
                    </w:rPr>
                    <w:t>2165CE</w:t>
                  </w:r>
                </w:p>
                <w:p w14:paraId="7EE40A9D" w14:textId="77777777" w:rsidR="00C25086" w:rsidRDefault="00C25086" w:rsidP="009303FA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MyriadPro-Bold"/>
                      <w:bCs/>
                      <w:color w:val="000000"/>
                      <w:sz w:val="20"/>
                      <w:szCs w:val="16"/>
                      <w:lang w:val="ro-RO" w:eastAsia="fr-FR"/>
                    </w:rPr>
                  </w:pPr>
                </w:p>
                <w:p w14:paraId="0D781CCE" w14:textId="77777777" w:rsidR="00C04CD2" w:rsidRPr="00162EDE" w:rsidRDefault="00C04CD2" w:rsidP="009303FA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MyriadPro-Bold"/>
                      <w:b/>
                      <w:bCs/>
                      <w:color w:val="000000"/>
                      <w:sz w:val="20"/>
                      <w:szCs w:val="16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20"/>
                    </w:rPr>
                    <w:t>Predtým si prečítajte bezpečnostné pokyny.</w:t>
                  </w:r>
                </w:p>
                <w:p w14:paraId="53F5B060" w14:textId="77777777" w:rsidR="00C04CD2" w:rsidRPr="00162EDE" w:rsidRDefault="00C04CD2" w:rsidP="00C04CD2">
                  <w:pPr>
                    <w:autoSpaceDE w:val="0"/>
                    <w:autoSpaceDN w:val="0"/>
                    <w:adjustRightInd w:val="0"/>
                    <w:ind w:left="-74"/>
                    <w:jc w:val="both"/>
                    <w:rPr>
                      <w:rFonts w:asciiTheme="minorHAnsi" w:hAnsiTheme="minorHAnsi" w:cs="MyriadPro-Bold"/>
                      <w:bCs/>
                      <w:color w:val="000000"/>
                      <w:sz w:val="20"/>
                      <w:szCs w:val="16"/>
                      <w:lang w:val="ro-RO" w:eastAsia="fr-FR"/>
                    </w:rPr>
                  </w:pPr>
                </w:p>
                <w:p w14:paraId="137C2CCB" w14:textId="77777777" w:rsidR="00BE7972" w:rsidRPr="00162EDE" w:rsidRDefault="00C04CD2" w:rsidP="00BE7972">
                  <w:pPr>
                    <w:autoSpaceDE w:val="0"/>
                    <w:autoSpaceDN w:val="0"/>
                    <w:adjustRightInd w:val="0"/>
                    <w:ind w:left="-74"/>
                    <w:jc w:val="both"/>
                    <w:rPr>
                      <w:rFonts w:asciiTheme="minorHAnsi" w:hAnsiTheme="minorHAnsi" w:cs="MyriadPro-Bold"/>
                      <w:bCs/>
                      <w:color w:val="000000"/>
                      <w:sz w:val="20"/>
                      <w:szCs w:val="16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20"/>
                    </w:rPr>
                    <w:t xml:space="preserve"> </w:t>
                  </w:r>
                </w:p>
                <w:p w14:paraId="1DCF1A07" w14:textId="77777777" w:rsidR="00BE7972" w:rsidRPr="00162EDE" w:rsidRDefault="00BE7972" w:rsidP="00BE7972">
                  <w:pPr>
                    <w:autoSpaceDE w:val="0"/>
                    <w:autoSpaceDN w:val="0"/>
                    <w:adjustRightInd w:val="0"/>
                    <w:ind w:left="-74"/>
                    <w:jc w:val="both"/>
                    <w:rPr>
                      <w:rFonts w:asciiTheme="minorHAnsi" w:hAnsiTheme="minorHAnsi" w:cs="MyriadPro-Bold"/>
                      <w:b/>
                      <w:bCs/>
                      <w:color w:val="000000"/>
                      <w:sz w:val="20"/>
                      <w:szCs w:val="16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0"/>
                    </w:rPr>
                    <w:t>NÁVOD NA POUŽITIE</w:t>
                  </w:r>
                </w:p>
                <w:p w14:paraId="2D262D73" w14:textId="77777777" w:rsidR="00BE7972" w:rsidRPr="00162EDE" w:rsidRDefault="00BE7972" w:rsidP="00BE7972">
                  <w:pPr>
                    <w:autoSpaceDE w:val="0"/>
                    <w:autoSpaceDN w:val="0"/>
                    <w:adjustRightInd w:val="0"/>
                    <w:ind w:left="-74"/>
                    <w:jc w:val="both"/>
                    <w:rPr>
                      <w:rFonts w:asciiTheme="minorHAnsi" w:hAnsiTheme="minorHAnsi" w:cs="MyriadPro-Bold"/>
                      <w:b/>
                      <w:bCs/>
                      <w:color w:val="000000"/>
                      <w:sz w:val="20"/>
                      <w:szCs w:val="16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0"/>
                    </w:rPr>
                    <w:t>Upozornenie: Dbajte na to, aby horúci povrch zariadenia neprišiel do priameho kontaktu s pokožkou, najmä s ušami, očami, tvárou a krkom.</w:t>
                  </w:r>
                </w:p>
                <w:p w14:paraId="2CAA6361" w14:textId="77777777" w:rsidR="00BE7972" w:rsidRPr="00162EDE" w:rsidRDefault="00BE7972" w:rsidP="00BE7972">
                  <w:pPr>
                    <w:autoSpaceDE w:val="0"/>
                    <w:autoSpaceDN w:val="0"/>
                    <w:adjustRightInd w:val="0"/>
                    <w:ind w:left="-74"/>
                    <w:jc w:val="both"/>
                    <w:rPr>
                      <w:rFonts w:asciiTheme="minorHAnsi" w:hAnsiTheme="minorHAnsi" w:cs="MyriadPro-Bold"/>
                      <w:bCs/>
                      <w:color w:val="000000"/>
                      <w:sz w:val="20"/>
                      <w:szCs w:val="16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20"/>
                    </w:rPr>
                    <w:t>• Uistite sa, že sú vaše vlasy suché, a prečešte ich, aby ste odstránili prípadné zamotanie. Rozdeľte vlasy na pramienky. Teraz sú pripravené na úpravu.</w:t>
                  </w:r>
                </w:p>
                <w:p w14:paraId="1FB34879" w14:textId="77777777" w:rsidR="00BE7972" w:rsidRPr="00162EDE" w:rsidRDefault="00BE7972" w:rsidP="00BE7972">
                  <w:pPr>
                    <w:autoSpaceDE w:val="0"/>
                    <w:autoSpaceDN w:val="0"/>
                    <w:adjustRightInd w:val="0"/>
                    <w:ind w:left="-74"/>
                    <w:jc w:val="both"/>
                    <w:rPr>
                      <w:rFonts w:asciiTheme="minorHAnsi" w:hAnsiTheme="minorHAnsi" w:cs="MyriadPro-Bold"/>
                      <w:bCs/>
                      <w:color w:val="000000"/>
                      <w:sz w:val="20"/>
                      <w:szCs w:val="16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20"/>
                    </w:rPr>
                    <w:t>• Stlačte tlačidlo napájania „I“; červené aj zelené svetlo budú blikať.</w:t>
                  </w:r>
                </w:p>
                <w:p w14:paraId="3BF00154" w14:textId="77777777" w:rsidR="00BE7972" w:rsidRPr="00162EDE" w:rsidRDefault="00BE7972" w:rsidP="00BE7972">
                  <w:pPr>
                    <w:autoSpaceDE w:val="0"/>
                    <w:autoSpaceDN w:val="0"/>
                    <w:adjustRightInd w:val="0"/>
                    <w:ind w:left="-74"/>
                    <w:jc w:val="both"/>
                    <w:rPr>
                      <w:rFonts w:asciiTheme="minorHAnsi" w:hAnsiTheme="minorHAnsi" w:cs="MyriadPro-Bold"/>
                      <w:bCs/>
                      <w:color w:val="000000"/>
                      <w:sz w:val="20"/>
                      <w:szCs w:val="16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20"/>
                    </w:rPr>
                    <w:t>• Otočením ovládača teploty vyberte správne nastavenie teploty pre váš typ vlasov. Červené a zelené svetlá blikajú, kým sa nedosiahne zvolená teplota. Po dosiahnutí teploty svieti zelená kontrolka nepretržite.</w:t>
                  </w:r>
                </w:p>
                <w:p w14:paraId="016FD646" w14:textId="77777777" w:rsidR="00BE7972" w:rsidRPr="00162EDE" w:rsidRDefault="00BE7972" w:rsidP="00BE7972">
                  <w:pPr>
                    <w:autoSpaceDE w:val="0"/>
                    <w:autoSpaceDN w:val="0"/>
                    <w:adjustRightInd w:val="0"/>
                    <w:ind w:left="-74"/>
                    <w:jc w:val="both"/>
                    <w:rPr>
                      <w:rFonts w:asciiTheme="minorHAnsi" w:hAnsiTheme="minorHAnsi" w:cs="MyriadPro-Bold"/>
                      <w:bCs/>
                      <w:color w:val="000000"/>
                      <w:sz w:val="20"/>
                      <w:szCs w:val="16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20"/>
                    </w:rPr>
                    <w:t>• Vložte prameň vlasov medzi kulmy a umiestnite ich nad oblasť, kde chcete začať styling.</w:t>
                  </w:r>
                </w:p>
                <w:p w14:paraId="3A7BFE57" w14:textId="77777777" w:rsidR="00BE7972" w:rsidRPr="00162EDE" w:rsidRDefault="00BE7972" w:rsidP="00BE7972">
                  <w:pPr>
                    <w:autoSpaceDE w:val="0"/>
                    <w:autoSpaceDN w:val="0"/>
                    <w:adjustRightInd w:val="0"/>
                    <w:ind w:left="-74"/>
                    <w:jc w:val="both"/>
                    <w:rPr>
                      <w:rFonts w:asciiTheme="minorHAnsi" w:hAnsiTheme="minorHAnsi" w:cs="MyriadPro-Bold"/>
                      <w:bCs/>
                      <w:color w:val="000000"/>
                      <w:sz w:val="20"/>
                      <w:szCs w:val="16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20"/>
                    </w:rPr>
                    <w:t>• Pevne utiahnite doštičky a podržte ich 5 – 8 sekúnd v závislosti od typu vlasov.</w:t>
                  </w:r>
                </w:p>
                <w:p w14:paraId="41D93150" w14:textId="77777777" w:rsidR="00BE7972" w:rsidRPr="00162EDE" w:rsidRDefault="00BE7972" w:rsidP="00BE7972">
                  <w:pPr>
                    <w:autoSpaceDE w:val="0"/>
                    <w:autoSpaceDN w:val="0"/>
                    <w:adjustRightInd w:val="0"/>
                    <w:ind w:left="-74"/>
                    <w:jc w:val="both"/>
                    <w:rPr>
                      <w:rFonts w:asciiTheme="minorHAnsi" w:hAnsiTheme="minorHAnsi" w:cs="MyriadPro-Bold"/>
                      <w:bCs/>
                      <w:color w:val="000000"/>
                      <w:sz w:val="20"/>
                      <w:szCs w:val="16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20"/>
                    </w:rPr>
                    <w:t>• Uvoľnite vlasy zo spotrebiča a postup opakujte toľkokrát, koľkokrát je to potrebné.</w:t>
                  </w:r>
                </w:p>
                <w:p w14:paraId="4445A9F9" w14:textId="77777777" w:rsidR="00BE7972" w:rsidRPr="00162EDE" w:rsidRDefault="00BE7972" w:rsidP="00BE7972">
                  <w:pPr>
                    <w:autoSpaceDE w:val="0"/>
                    <w:autoSpaceDN w:val="0"/>
                    <w:adjustRightInd w:val="0"/>
                    <w:ind w:left="-74"/>
                    <w:jc w:val="both"/>
                    <w:rPr>
                      <w:rFonts w:asciiTheme="minorHAnsi" w:hAnsiTheme="minorHAnsi" w:cs="MyriadPro-Bold"/>
                      <w:bCs/>
                      <w:color w:val="000000"/>
                      <w:sz w:val="20"/>
                      <w:szCs w:val="16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20"/>
                    </w:rPr>
                    <w:t>• Pred úpravou nechajte vlasy vychladnúť.</w:t>
                  </w:r>
                </w:p>
                <w:p w14:paraId="3F967C1D" w14:textId="77777777" w:rsidR="00BE7972" w:rsidRPr="00162EDE" w:rsidRDefault="00BE7972" w:rsidP="00BE7972">
                  <w:pPr>
                    <w:autoSpaceDE w:val="0"/>
                    <w:autoSpaceDN w:val="0"/>
                    <w:adjustRightInd w:val="0"/>
                    <w:ind w:left="-74"/>
                    <w:jc w:val="both"/>
                    <w:rPr>
                      <w:rFonts w:asciiTheme="minorHAnsi" w:hAnsiTheme="minorHAnsi" w:cs="MyriadPro-Bold"/>
                      <w:bCs/>
                      <w:color w:val="000000"/>
                      <w:sz w:val="20"/>
                      <w:szCs w:val="16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20"/>
                    </w:rPr>
                    <w:t>• Po použití stlačte tlačidlo „0“, čím prístroj vypnete a odpojíte ho zo zásuvky.</w:t>
                  </w:r>
                </w:p>
                <w:p w14:paraId="0B244964" w14:textId="77777777" w:rsidR="00843F58" w:rsidRPr="00162EDE" w:rsidRDefault="00BE7972" w:rsidP="00BE7972">
                  <w:pPr>
                    <w:autoSpaceDE w:val="0"/>
                    <w:autoSpaceDN w:val="0"/>
                    <w:adjustRightInd w:val="0"/>
                    <w:ind w:left="-74"/>
                    <w:jc w:val="both"/>
                    <w:rPr>
                      <w:rFonts w:asciiTheme="minorHAnsi" w:hAnsiTheme="minorHAnsi" w:cs="MyriadPro-Bold"/>
                      <w:bCs/>
                      <w:color w:val="000000"/>
                      <w:sz w:val="20"/>
                      <w:szCs w:val="16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20"/>
                    </w:rPr>
                    <w:t xml:space="preserve">• Pred uskladnením nechajte spotrebič vychladnúť. </w:t>
                  </w:r>
                  <w:r>
                    <w:rPr>
                      <w:rFonts w:asciiTheme="minorHAnsi" w:hAnsiTheme="minorHAnsi"/>
                      <w:color w:val="000000"/>
                      <w:sz w:val="20"/>
                    </w:rPr>
                    <w:cr/>
                  </w:r>
                </w:p>
                <w:p w14:paraId="0A20478A" w14:textId="77777777" w:rsidR="00BE7972" w:rsidRPr="00162EDE" w:rsidRDefault="00BE7972" w:rsidP="00BE7972">
                  <w:pPr>
                    <w:autoSpaceDE w:val="0"/>
                    <w:autoSpaceDN w:val="0"/>
                    <w:adjustRightInd w:val="0"/>
                    <w:ind w:left="-74"/>
                    <w:jc w:val="both"/>
                    <w:rPr>
                      <w:rFonts w:asciiTheme="minorHAnsi" w:hAnsiTheme="minorHAnsi" w:cs="MyriadPro-Bold"/>
                      <w:b/>
                      <w:bCs/>
                      <w:color w:val="000000"/>
                      <w:sz w:val="20"/>
                      <w:szCs w:val="16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0"/>
                    </w:rPr>
                    <w:t>Regulácia teploty</w:t>
                  </w:r>
                </w:p>
                <w:p w14:paraId="1365342E" w14:textId="77777777" w:rsidR="00BE7972" w:rsidRPr="00162EDE" w:rsidRDefault="00BE7972" w:rsidP="00BE7972">
                  <w:pPr>
                    <w:autoSpaceDE w:val="0"/>
                    <w:autoSpaceDN w:val="0"/>
                    <w:adjustRightInd w:val="0"/>
                    <w:ind w:left="-74"/>
                    <w:jc w:val="both"/>
                    <w:rPr>
                      <w:rFonts w:asciiTheme="minorHAnsi" w:hAnsiTheme="minorHAnsi" w:cs="MyriadPro-Bold"/>
                      <w:bCs/>
                      <w:color w:val="000000"/>
                      <w:sz w:val="20"/>
                      <w:szCs w:val="16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20"/>
                    </w:rPr>
                    <w:t>Ak máte jemné, jemné, odfarbené alebo farbené vlasy, použite nižšie nastavenie teploty. V prípade silnejších vlasov použite vyššie nastavenie teploty. Pri prvom použití sa vždy odporúča vykonať skúšobnú prevádzku, aby ste sa uistili, že používate správnu teplotu pre svoj typ vlasov. Začnite s najnižším nastavením a zvyšujte teplotu, kým nedosiahnete požadovaný výsledok.</w:t>
                  </w:r>
                </w:p>
                <w:p w14:paraId="2C8F8149" w14:textId="77777777" w:rsidR="00BE7972" w:rsidRPr="00162EDE" w:rsidRDefault="00BE7972" w:rsidP="00BE7972">
                  <w:pPr>
                    <w:autoSpaceDE w:val="0"/>
                    <w:autoSpaceDN w:val="0"/>
                    <w:adjustRightInd w:val="0"/>
                    <w:ind w:left="-74"/>
                    <w:jc w:val="both"/>
                    <w:rPr>
                      <w:rFonts w:asciiTheme="minorHAnsi" w:hAnsiTheme="minorHAnsi" w:cs="MyriadPro-Bold"/>
                      <w:bCs/>
                      <w:color w:val="000000"/>
                      <w:sz w:val="20"/>
                      <w:szCs w:val="16"/>
                      <w:lang w:val="ro-RO" w:eastAsia="fr-FR"/>
                    </w:rPr>
                  </w:pPr>
                </w:p>
                <w:p w14:paraId="185F8651" w14:textId="77777777" w:rsidR="00BE7972" w:rsidRPr="00162EDE" w:rsidRDefault="00BE7972" w:rsidP="00BE7972">
                  <w:pPr>
                    <w:autoSpaceDE w:val="0"/>
                    <w:autoSpaceDN w:val="0"/>
                    <w:adjustRightInd w:val="0"/>
                    <w:ind w:left="-74"/>
                    <w:jc w:val="both"/>
                    <w:rPr>
                      <w:rFonts w:asciiTheme="minorHAnsi" w:hAnsiTheme="minorHAnsi" w:cs="MyriadPro-Bold"/>
                      <w:bCs/>
                      <w:color w:val="000000"/>
                      <w:sz w:val="20"/>
                      <w:szCs w:val="16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20"/>
                    </w:rPr>
                    <w:t>Tu nájdete návod na nastavenie teploty:</w:t>
                  </w:r>
                </w:p>
                <w:p w14:paraId="23B09F21" w14:textId="77777777" w:rsidR="00BE7972" w:rsidRPr="00162EDE" w:rsidRDefault="00BE7972" w:rsidP="00BE7972">
                  <w:pPr>
                    <w:autoSpaceDE w:val="0"/>
                    <w:autoSpaceDN w:val="0"/>
                    <w:adjustRightInd w:val="0"/>
                    <w:ind w:left="-74"/>
                    <w:jc w:val="both"/>
                    <w:rPr>
                      <w:rFonts w:asciiTheme="minorHAnsi" w:hAnsiTheme="minorHAnsi" w:cs="MyriadPro-Bold"/>
                      <w:bCs/>
                      <w:color w:val="000000"/>
                      <w:sz w:val="20"/>
                      <w:szCs w:val="16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20"/>
                    </w:rPr>
                    <w:t>Min – 2 = 120 °C – 130 °C</w:t>
                  </w:r>
                </w:p>
                <w:p w14:paraId="49D57653" w14:textId="77777777" w:rsidR="00BE7972" w:rsidRPr="00162EDE" w:rsidRDefault="00BE7972" w:rsidP="00BE7972">
                  <w:pPr>
                    <w:autoSpaceDE w:val="0"/>
                    <w:autoSpaceDN w:val="0"/>
                    <w:adjustRightInd w:val="0"/>
                    <w:ind w:left="-74"/>
                    <w:jc w:val="both"/>
                    <w:rPr>
                      <w:rFonts w:asciiTheme="minorHAnsi" w:hAnsiTheme="minorHAnsi" w:cs="MyriadPro-Bold"/>
                      <w:bCs/>
                      <w:color w:val="000000"/>
                      <w:sz w:val="20"/>
                      <w:szCs w:val="16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20"/>
                    </w:rPr>
                    <w:t>2 – 4 = 130 °C – 150 °C</w:t>
                  </w:r>
                </w:p>
                <w:p w14:paraId="1D2936FB" w14:textId="77777777" w:rsidR="00BE7972" w:rsidRPr="00162EDE" w:rsidRDefault="00BE7972" w:rsidP="00BE7972">
                  <w:pPr>
                    <w:autoSpaceDE w:val="0"/>
                    <w:autoSpaceDN w:val="0"/>
                    <w:adjustRightInd w:val="0"/>
                    <w:ind w:left="-74"/>
                    <w:jc w:val="both"/>
                    <w:rPr>
                      <w:rFonts w:asciiTheme="minorHAnsi" w:hAnsiTheme="minorHAnsi" w:cs="MyriadPro-Bold"/>
                      <w:bCs/>
                      <w:color w:val="000000"/>
                      <w:sz w:val="20"/>
                      <w:szCs w:val="16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20"/>
                    </w:rPr>
                    <w:t>4 – 6 = 150 °C – 170 °C</w:t>
                  </w:r>
                </w:p>
                <w:p w14:paraId="512EF314" w14:textId="77777777" w:rsidR="00BE7972" w:rsidRPr="00162EDE" w:rsidRDefault="00BE7972" w:rsidP="00BE7972">
                  <w:pPr>
                    <w:autoSpaceDE w:val="0"/>
                    <w:autoSpaceDN w:val="0"/>
                    <w:adjustRightInd w:val="0"/>
                    <w:ind w:left="-74"/>
                    <w:jc w:val="both"/>
                    <w:rPr>
                      <w:rFonts w:asciiTheme="minorHAnsi" w:hAnsiTheme="minorHAnsi" w:cs="MyriadPro-Bold"/>
                      <w:bCs/>
                      <w:color w:val="000000"/>
                      <w:sz w:val="20"/>
                      <w:szCs w:val="16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20"/>
                    </w:rPr>
                    <w:t>6 – 8 = 170 °C – 190 °C</w:t>
                  </w:r>
                </w:p>
                <w:p w14:paraId="11303370" w14:textId="77777777" w:rsidR="00BE7972" w:rsidRPr="00162EDE" w:rsidRDefault="00BE7972" w:rsidP="00BE7972">
                  <w:pPr>
                    <w:autoSpaceDE w:val="0"/>
                    <w:autoSpaceDN w:val="0"/>
                    <w:adjustRightInd w:val="0"/>
                    <w:ind w:left="-74"/>
                    <w:jc w:val="both"/>
                    <w:rPr>
                      <w:rFonts w:asciiTheme="minorHAnsi" w:hAnsiTheme="minorHAnsi" w:cs="MyriadPro-Bold"/>
                      <w:bCs/>
                      <w:color w:val="000000"/>
                      <w:sz w:val="20"/>
                      <w:szCs w:val="16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20"/>
                    </w:rPr>
                    <w:t>8 – Max = 190 °C – 210 °C</w:t>
                  </w:r>
                </w:p>
                <w:p w14:paraId="01321C1E" w14:textId="77777777" w:rsidR="00BE7972" w:rsidRPr="00162EDE" w:rsidRDefault="00BE7972" w:rsidP="00BE7972">
                  <w:pPr>
                    <w:autoSpaceDE w:val="0"/>
                    <w:autoSpaceDN w:val="0"/>
                    <w:adjustRightInd w:val="0"/>
                    <w:ind w:left="-74"/>
                    <w:jc w:val="both"/>
                    <w:rPr>
                      <w:rFonts w:asciiTheme="minorHAnsi" w:hAnsiTheme="minorHAnsi" w:cs="MyriadPro-Bold"/>
                      <w:bCs/>
                      <w:color w:val="000000"/>
                      <w:sz w:val="20"/>
                      <w:szCs w:val="16"/>
                      <w:lang w:val="ro-RO" w:eastAsia="fr-FR"/>
                    </w:rPr>
                  </w:pPr>
                </w:p>
                <w:p w14:paraId="7A6D68DC" w14:textId="77777777" w:rsidR="00BE7972" w:rsidRPr="00162EDE" w:rsidRDefault="00BE7972" w:rsidP="00BE7972">
                  <w:pPr>
                    <w:autoSpaceDE w:val="0"/>
                    <w:autoSpaceDN w:val="0"/>
                    <w:adjustRightInd w:val="0"/>
                    <w:ind w:left="-74"/>
                    <w:jc w:val="both"/>
                    <w:rPr>
                      <w:rFonts w:asciiTheme="minorHAnsi" w:hAnsiTheme="minorHAnsi" w:cs="MyriadPro-Bold"/>
                      <w:b/>
                      <w:bCs/>
                      <w:color w:val="000000"/>
                      <w:sz w:val="20"/>
                      <w:szCs w:val="16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0"/>
                    </w:rPr>
                    <w:t>Automatické vypnutie</w:t>
                  </w:r>
                </w:p>
                <w:p w14:paraId="525CC871" w14:textId="77777777" w:rsidR="00BE7972" w:rsidRPr="00162EDE" w:rsidRDefault="00BE7972" w:rsidP="00BE7972">
                  <w:pPr>
                    <w:autoSpaceDE w:val="0"/>
                    <w:autoSpaceDN w:val="0"/>
                    <w:adjustRightInd w:val="0"/>
                    <w:ind w:left="-74"/>
                    <w:jc w:val="both"/>
                    <w:rPr>
                      <w:rFonts w:asciiTheme="minorHAnsi" w:hAnsiTheme="minorHAnsi" w:cs="MyriadPro-Bold"/>
                      <w:bCs/>
                      <w:color w:val="000000"/>
                      <w:sz w:val="20"/>
                      <w:szCs w:val="16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20"/>
                    </w:rPr>
                    <w:t>Tento spotrebič má funkciu automatického vypnutia na zvýšenie bezpečnosti. Ak je spotrebič zapnutý nepretržite dlhšie ako 72 minút, automaticky sa vypne. Ak chcete po tomto čase pokračovať v používaní zariadenia, jednoducho stlačte prepínač „I“ a zariadenie reštartujte.</w:t>
                  </w:r>
                </w:p>
                <w:p w14:paraId="4C827A7B" w14:textId="77777777" w:rsidR="00BE7972" w:rsidRPr="00162EDE" w:rsidRDefault="00BE7972" w:rsidP="00BE7972">
                  <w:pPr>
                    <w:autoSpaceDE w:val="0"/>
                    <w:autoSpaceDN w:val="0"/>
                    <w:adjustRightInd w:val="0"/>
                    <w:ind w:left="-74"/>
                    <w:jc w:val="both"/>
                    <w:rPr>
                      <w:rFonts w:asciiTheme="minorHAnsi" w:hAnsiTheme="minorHAnsi" w:cs="MyriadPro-Bold"/>
                      <w:b/>
                      <w:bCs/>
                      <w:color w:val="000000"/>
                      <w:sz w:val="20"/>
                      <w:szCs w:val="16"/>
                      <w:lang w:val="ro-RO" w:eastAsia="fr-FR"/>
                    </w:rPr>
                  </w:pPr>
                </w:p>
                <w:p w14:paraId="44A19BF2" w14:textId="77777777" w:rsidR="00BE7972" w:rsidRPr="00162EDE" w:rsidRDefault="00BE7972" w:rsidP="00BE7972">
                  <w:pPr>
                    <w:autoSpaceDE w:val="0"/>
                    <w:autoSpaceDN w:val="0"/>
                    <w:adjustRightInd w:val="0"/>
                    <w:ind w:left="-74"/>
                    <w:jc w:val="both"/>
                    <w:rPr>
                      <w:rFonts w:asciiTheme="minorHAnsi" w:hAnsiTheme="minorHAnsi" w:cs="MyriadPro-Bold"/>
                      <w:b/>
                      <w:bCs/>
                      <w:color w:val="000000"/>
                      <w:sz w:val="20"/>
                      <w:szCs w:val="16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20"/>
                    </w:rPr>
                    <w:t>ČISTENIE A ÚDRŽBA</w:t>
                  </w:r>
                </w:p>
                <w:p w14:paraId="06E875E6" w14:textId="77777777" w:rsidR="00BE7972" w:rsidRPr="00162EDE" w:rsidRDefault="00BE7972" w:rsidP="00BE7972">
                  <w:pPr>
                    <w:autoSpaceDE w:val="0"/>
                    <w:autoSpaceDN w:val="0"/>
                    <w:adjustRightInd w:val="0"/>
                    <w:ind w:left="-74"/>
                    <w:jc w:val="both"/>
                    <w:rPr>
                      <w:rFonts w:asciiTheme="minorHAnsi" w:hAnsiTheme="minorHAnsi" w:cs="MyriadPro-Bold"/>
                      <w:bCs/>
                      <w:color w:val="000000"/>
                      <w:sz w:val="20"/>
                      <w:szCs w:val="16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20"/>
                    </w:rPr>
                    <w:t>Aby bolo vaše zariadenie v čo najlepšom stave, dodržiavajte nasledujúce pokyny:</w:t>
                  </w:r>
                </w:p>
                <w:p w14:paraId="1EFFAA02" w14:textId="77777777" w:rsidR="00BE7972" w:rsidRPr="00162EDE" w:rsidRDefault="00BE7972" w:rsidP="00BE7972">
                  <w:pPr>
                    <w:autoSpaceDE w:val="0"/>
                    <w:autoSpaceDN w:val="0"/>
                    <w:adjustRightInd w:val="0"/>
                    <w:ind w:left="-74"/>
                    <w:jc w:val="both"/>
                    <w:rPr>
                      <w:rFonts w:asciiTheme="minorHAnsi" w:hAnsiTheme="minorHAnsi" w:cs="MyriadPro-Bold"/>
                      <w:bCs/>
                      <w:color w:val="000000"/>
                      <w:sz w:val="20"/>
                      <w:szCs w:val="16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20"/>
                    </w:rPr>
                    <w:t>• Neobtáčajte kábel okolo spotrebiča, ale nechajte ho na boku spotrebiča nahrubo navinutý.</w:t>
                  </w:r>
                </w:p>
                <w:p w14:paraId="5129E412" w14:textId="77777777" w:rsidR="00BE7972" w:rsidRPr="00162EDE" w:rsidRDefault="00BE7972" w:rsidP="00BE7972">
                  <w:pPr>
                    <w:autoSpaceDE w:val="0"/>
                    <w:autoSpaceDN w:val="0"/>
                    <w:adjustRightInd w:val="0"/>
                    <w:ind w:left="-74"/>
                    <w:jc w:val="both"/>
                    <w:rPr>
                      <w:rFonts w:asciiTheme="minorHAnsi" w:hAnsiTheme="minorHAnsi" w:cs="MyriadPro-Bold"/>
                      <w:bCs/>
                      <w:color w:val="000000"/>
                      <w:sz w:val="20"/>
                      <w:szCs w:val="16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20"/>
                    </w:rPr>
                    <w:t>• Spotrebič nepoužívajte ťahaním za napájací kábel.</w:t>
                  </w:r>
                </w:p>
                <w:p w14:paraId="4F1F5C1B" w14:textId="77777777" w:rsidR="00BE7972" w:rsidRPr="00162EDE" w:rsidRDefault="00BE7972" w:rsidP="00BE7972">
                  <w:pPr>
                    <w:autoSpaceDE w:val="0"/>
                    <w:autoSpaceDN w:val="0"/>
                    <w:adjustRightInd w:val="0"/>
                    <w:ind w:left="-74"/>
                    <w:jc w:val="both"/>
                    <w:rPr>
                      <w:rFonts w:asciiTheme="minorHAnsi" w:hAnsiTheme="minorHAnsi" w:cs="MyriadPro-Bold"/>
                      <w:bCs/>
                      <w:color w:val="000000"/>
                      <w:sz w:val="20"/>
                      <w:szCs w:val="16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20"/>
                    </w:rPr>
                    <w:t>• Po použití vždy odpojte zástrčku zo zásuvky.</w:t>
                  </w:r>
                </w:p>
                <w:p w14:paraId="011D6249" w14:textId="77777777" w:rsidR="00BE7972" w:rsidRPr="009303FA" w:rsidRDefault="00BE7972" w:rsidP="00BE7972">
                  <w:pPr>
                    <w:autoSpaceDE w:val="0"/>
                    <w:autoSpaceDN w:val="0"/>
                    <w:adjustRightInd w:val="0"/>
                    <w:ind w:left="-74"/>
                    <w:jc w:val="both"/>
                    <w:rPr>
                      <w:rFonts w:asciiTheme="minorHAnsi" w:hAnsiTheme="minorHAnsi" w:cs="MyriadPro-Bold"/>
                      <w:bCs/>
                      <w:color w:val="000000"/>
                      <w:sz w:val="16"/>
                      <w:szCs w:val="16"/>
                      <w:lang w:val="ro-RO" w:eastAsia="fr-FR"/>
                    </w:rPr>
                  </w:pPr>
                </w:p>
              </w:tc>
            </w:tr>
            <w:tr w:rsidR="001359E0" w:rsidRPr="00C04CD2" w14:paraId="2E10515A" w14:textId="77777777" w:rsidTr="009303FA">
              <w:tc>
                <w:tcPr>
                  <w:tcW w:w="7405" w:type="dxa"/>
                </w:tcPr>
                <w:p w14:paraId="250B09F1" w14:textId="77777777" w:rsidR="001359E0" w:rsidRPr="009303FA" w:rsidRDefault="001359E0" w:rsidP="00531EBD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line="288" w:lineRule="auto"/>
                    <w:jc w:val="both"/>
                    <w:textAlignment w:val="center"/>
                    <w:rPr>
                      <w:rFonts w:asciiTheme="minorHAnsi" w:hAnsiTheme="minorHAnsi" w:cs="MyriadPro-Bold"/>
                      <w:bCs/>
                      <w:color w:val="000000"/>
                      <w:sz w:val="16"/>
                      <w:szCs w:val="16"/>
                      <w:lang w:val="ro-RO" w:eastAsia="fr-FR"/>
                    </w:rPr>
                  </w:pPr>
                </w:p>
                <w:p w14:paraId="33891C52" w14:textId="77777777" w:rsidR="00C04CD2" w:rsidRPr="009303FA" w:rsidRDefault="00C04CD2" w:rsidP="00C04CD2">
                  <w:pPr>
                    <w:autoSpaceDE w:val="0"/>
                    <w:autoSpaceDN w:val="0"/>
                    <w:adjustRightInd w:val="0"/>
                    <w:ind w:left="-74"/>
                    <w:jc w:val="both"/>
                    <w:rPr>
                      <w:rFonts w:asciiTheme="minorHAnsi" w:hAnsiTheme="minorHAnsi" w:cs="MyriadPro-Bold"/>
                      <w:bCs/>
                      <w:color w:val="000000"/>
                      <w:sz w:val="16"/>
                      <w:szCs w:val="16"/>
                      <w:lang w:val="ro-RO" w:eastAsia="fr-FR"/>
                    </w:rPr>
                  </w:pPr>
                </w:p>
              </w:tc>
            </w:tr>
          </w:tbl>
          <w:p w14:paraId="430DC230" w14:textId="77777777" w:rsidR="007B23C1" w:rsidRPr="007B23C1" w:rsidRDefault="007B23C1" w:rsidP="007B23C1">
            <w:pPr>
              <w:autoSpaceDE w:val="0"/>
              <w:autoSpaceDN w:val="0"/>
              <w:adjustRightInd w:val="0"/>
              <w:ind w:left="175"/>
              <w:rPr>
                <w:rFonts w:asciiTheme="minorHAnsi" w:hAnsiTheme="minorHAnsi" w:cs="MyriadPro-Bold"/>
                <w:bCs/>
                <w:color w:val="000000"/>
                <w:sz w:val="20"/>
                <w:szCs w:val="16"/>
                <w:lang w:val="ro-RO" w:eastAsia="fr-FR"/>
              </w:rPr>
            </w:pPr>
          </w:p>
        </w:tc>
      </w:tr>
    </w:tbl>
    <w:p w14:paraId="7442C668" w14:textId="77777777" w:rsidR="00FE166F" w:rsidRPr="00C04CD2" w:rsidRDefault="00FE166F">
      <w:pPr>
        <w:rPr>
          <w:rFonts w:asciiTheme="minorHAnsi" w:hAnsiTheme="minorHAnsi"/>
          <w:sz w:val="16"/>
          <w:szCs w:val="16"/>
        </w:rPr>
      </w:pPr>
    </w:p>
    <w:sectPr w:rsidR="00FE166F" w:rsidRPr="00C04CD2" w:rsidSect="00C04CD2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2EFA6" w14:textId="77777777" w:rsidR="005D3DEC" w:rsidRDefault="005D3DEC" w:rsidP="005D3DEC">
      <w:r>
        <w:separator/>
      </w:r>
    </w:p>
  </w:endnote>
  <w:endnote w:type="continuationSeparator" w:id="0">
    <w:p w14:paraId="38424C7D" w14:textId="77777777" w:rsidR="005D3DEC" w:rsidRDefault="005D3DEC" w:rsidP="005D3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Pro-Bold">
    <w:altName w:val="Yu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229E7" w14:textId="6722FFE3" w:rsidR="00BF3626" w:rsidRPr="00BF3626" w:rsidRDefault="00BF3626" w:rsidP="00BF3626">
    <w:pPr>
      <w:rPr>
        <w:rFonts w:ascii="Times New Roman" w:eastAsia="Times New Roman" w:hAnsi="Times New Roman"/>
        <w:sz w:val="24"/>
        <w:lang w:val="fr-FR" w:eastAsia="fr-FR"/>
      </w:rPr>
    </w:pPr>
    <w:r w:rsidRPr="00BF3626">
      <w:rPr>
        <w:rFonts w:ascii="Times New Roman" w:eastAsia="Times New Roman" w:hAnsi="Times New Roman"/>
        <w:sz w:val="24"/>
        <w:lang w:val="fr-FR" w:eastAsia="fr-FR"/>
      </w:rPr>
      <w:t>IB059521</w:t>
    </w:r>
  </w:p>
  <w:p w14:paraId="249A0690" w14:textId="06362B2D" w:rsidR="00BF3626" w:rsidRDefault="00BF3626">
    <w:pPr>
      <w:pStyle w:val="Pieddepage"/>
    </w:pPr>
  </w:p>
  <w:p w14:paraId="73DE937B" w14:textId="77777777" w:rsidR="00BF3626" w:rsidRDefault="00BF362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ED47A" w14:textId="77777777" w:rsidR="005D3DEC" w:rsidRDefault="005D3DEC" w:rsidP="005D3DEC">
      <w:r>
        <w:separator/>
      </w:r>
    </w:p>
  </w:footnote>
  <w:footnote w:type="continuationSeparator" w:id="0">
    <w:p w14:paraId="3C274546" w14:textId="77777777" w:rsidR="005D3DEC" w:rsidRDefault="005D3DEC" w:rsidP="005D3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7C1F"/>
    <w:rsid w:val="000871C8"/>
    <w:rsid w:val="001359E0"/>
    <w:rsid w:val="00155A83"/>
    <w:rsid w:val="00162EDE"/>
    <w:rsid w:val="002006FA"/>
    <w:rsid w:val="0027598F"/>
    <w:rsid w:val="003F1D7D"/>
    <w:rsid w:val="004121EB"/>
    <w:rsid w:val="004F7C1F"/>
    <w:rsid w:val="0050596E"/>
    <w:rsid w:val="00527910"/>
    <w:rsid w:val="00531EBD"/>
    <w:rsid w:val="0056377F"/>
    <w:rsid w:val="005D3DEC"/>
    <w:rsid w:val="00622446"/>
    <w:rsid w:val="006648D0"/>
    <w:rsid w:val="006965D9"/>
    <w:rsid w:val="006D2C07"/>
    <w:rsid w:val="006E031C"/>
    <w:rsid w:val="00740319"/>
    <w:rsid w:val="007A3CAD"/>
    <w:rsid w:val="007B23C1"/>
    <w:rsid w:val="00843F58"/>
    <w:rsid w:val="008879D5"/>
    <w:rsid w:val="009303FA"/>
    <w:rsid w:val="00962F10"/>
    <w:rsid w:val="0098057E"/>
    <w:rsid w:val="009A3E61"/>
    <w:rsid w:val="00A52C63"/>
    <w:rsid w:val="00A755AB"/>
    <w:rsid w:val="00A93592"/>
    <w:rsid w:val="00AE417C"/>
    <w:rsid w:val="00B44477"/>
    <w:rsid w:val="00BA573E"/>
    <w:rsid w:val="00BE7972"/>
    <w:rsid w:val="00BF3626"/>
    <w:rsid w:val="00C04CD2"/>
    <w:rsid w:val="00C108F7"/>
    <w:rsid w:val="00C25086"/>
    <w:rsid w:val="00C75FF8"/>
    <w:rsid w:val="00CD3391"/>
    <w:rsid w:val="00D17D78"/>
    <w:rsid w:val="00D82771"/>
    <w:rsid w:val="00DC07EB"/>
    <w:rsid w:val="00E452BB"/>
    <w:rsid w:val="00EE366E"/>
    <w:rsid w:val="00F22F4A"/>
    <w:rsid w:val="00F7697F"/>
    <w:rsid w:val="00FA068D"/>
    <w:rsid w:val="00FC77D6"/>
    <w:rsid w:val="00FE166F"/>
    <w:rsid w:val="00FF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916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DEC"/>
    <w:pPr>
      <w:spacing w:after="0" w:line="240" w:lineRule="auto"/>
    </w:pPr>
    <w:rPr>
      <w:rFonts w:ascii="Cambria" w:eastAsia="Cambria" w:hAnsi="Cambria" w:cs="Times New Roman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D3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D3DE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3DEC"/>
  </w:style>
  <w:style w:type="paragraph" w:styleId="Pieddepage">
    <w:name w:val="footer"/>
    <w:basedOn w:val="Normal"/>
    <w:link w:val="PieddepageCar"/>
    <w:uiPriority w:val="99"/>
    <w:unhideWhenUsed/>
    <w:rsid w:val="005D3DE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3DEC"/>
  </w:style>
  <w:style w:type="paragraph" w:styleId="Textedebulles">
    <w:name w:val="Balloon Text"/>
    <w:basedOn w:val="Normal"/>
    <w:link w:val="TextedebullesCar"/>
    <w:uiPriority w:val="99"/>
    <w:semiHidden/>
    <w:unhideWhenUsed/>
    <w:rsid w:val="005D3D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3DEC"/>
    <w:rPr>
      <w:rFonts w:ascii="Tahoma" w:hAnsi="Tahoma" w:cs="Tahoma"/>
      <w:sz w:val="16"/>
      <w:szCs w:val="16"/>
    </w:rPr>
  </w:style>
  <w:style w:type="character" w:customStyle="1" w:styleId="A0">
    <w:name w:val="A0"/>
    <w:uiPriority w:val="99"/>
    <w:rsid w:val="005D3DEC"/>
    <w:rPr>
      <w:rFonts w:ascii="Myriad Pro" w:hAnsi="Myriad Pro" w:cs="Myriad Pro" w:hint="defaul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3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2022-12-16T15:18:00Z</dcterms:created>
  <dcterms:modified xsi:type="dcterms:W3CDTF">2023-01-10T08:33:00Z</dcterms:modified>
</cp:coreProperties>
</file>